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D3" w:rsidRPr="001743D3" w:rsidRDefault="001743D3" w:rsidP="001743D3">
      <w:pPr>
        <w:spacing w:after="0" w:line="240" w:lineRule="auto"/>
        <w:rPr>
          <w:rFonts w:ascii="Times New Roman" w:eastAsia="Times New Roman" w:hAnsi="Times New Roman" w:cs="Times New Roman"/>
          <w:sz w:val="24"/>
          <w:szCs w:val="24"/>
        </w:rPr>
      </w:pPr>
      <w:r w:rsidRPr="001743D3">
        <w:rPr>
          <w:rFonts w:ascii="Times New Roman" w:eastAsia="Times New Roman" w:hAnsi="Times New Roman" w:cs="Times New Roman"/>
          <w:b/>
          <w:bCs/>
          <w:sz w:val="24"/>
          <w:szCs w:val="24"/>
        </w:rPr>
        <w:t xml:space="preserve">Increased Terrorism Risks Forces NYC Security Agencies on High Alert </w:t>
      </w:r>
    </w:p>
    <w:p w:rsidR="001743D3" w:rsidRPr="001743D3" w:rsidRDefault="001743D3" w:rsidP="001743D3">
      <w:pPr>
        <w:spacing w:before="100" w:beforeAutospacing="1" w:after="100" w:afterAutospacing="1" w:line="240" w:lineRule="auto"/>
        <w:rPr>
          <w:rFonts w:ascii="Times New Roman" w:eastAsia="Times New Roman" w:hAnsi="Times New Roman" w:cs="Times New Roman"/>
          <w:sz w:val="24"/>
          <w:szCs w:val="24"/>
        </w:rPr>
      </w:pPr>
      <w:r w:rsidRPr="001743D3">
        <w:rPr>
          <w:rFonts w:ascii="Times New Roman" w:eastAsia="Times New Roman" w:hAnsi="Times New Roman" w:cs="Times New Roman"/>
          <w:sz w:val="24"/>
          <w:szCs w:val="24"/>
        </w:rPr>
        <w:t xml:space="preserve">Terror attacks are a frightening potential reality for everyone. Incidents like the San Bernardino attack and the devastation in Paris </w:t>
      </w:r>
      <w:r w:rsidR="00C23B6C">
        <w:rPr>
          <w:rFonts w:ascii="Times New Roman" w:eastAsia="Times New Roman" w:hAnsi="Times New Roman" w:cs="Times New Roman"/>
          <w:sz w:val="24"/>
          <w:szCs w:val="24"/>
        </w:rPr>
        <w:t>in November have</w:t>
      </w:r>
      <w:r w:rsidRPr="001743D3">
        <w:rPr>
          <w:rFonts w:ascii="Times New Roman" w:eastAsia="Times New Roman" w:hAnsi="Times New Roman" w:cs="Times New Roman"/>
          <w:sz w:val="24"/>
          <w:szCs w:val="24"/>
        </w:rPr>
        <w:t xml:space="preserve"> highlighted the need for everyone to be on alert </w:t>
      </w:r>
      <w:r w:rsidR="00C23B6C">
        <w:rPr>
          <w:rFonts w:ascii="Times New Roman" w:eastAsia="Times New Roman" w:hAnsi="Times New Roman" w:cs="Times New Roman"/>
          <w:sz w:val="24"/>
          <w:szCs w:val="24"/>
        </w:rPr>
        <w:t xml:space="preserve">to help prevent </w:t>
      </w:r>
      <w:r w:rsidRPr="001743D3">
        <w:rPr>
          <w:rFonts w:ascii="Times New Roman" w:eastAsia="Times New Roman" w:hAnsi="Times New Roman" w:cs="Times New Roman"/>
          <w:sz w:val="24"/>
          <w:szCs w:val="24"/>
        </w:rPr>
        <w:t xml:space="preserve">future incidents. There are no communities that can afford to ignore the risk because they believe nothing will happen </w:t>
      </w:r>
      <w:r w:rsidR="00C23B6C">
        <w:rPr>
          <w:rFonts w:ascii="Times New Roman" w:eastAsia="Times New Roman" w:hAnsi="Times New Roman" w:cs="Times New Roman"/>
          <w:sz w:val="24"/>
          <w:szCs w:val="24"/>
        </w:rPr>
        <w:t>in their locales</w:t>
      </w:r>
      <w:r w:rsidRPr="001743D3">
        <w:rPr>
          <w:rFonts w:ascii="Times New Roman" w:eastAsia="Times New Roman" w:hAnsi="Times New Roman" w:cs="Times New Roman"/>
          <w:sz w:val="24"/>
          <w:szCs w:val="24"/>
        </w:rPr>
        <w:t>. Residents of major metropolitan areas, like NYC, must be even more vigilant. All business owners, church</w:t>
      </w:r>
      <w:r w:rsidR="00C23B6C">
        <w:rPr>
          <w:rFonts w:ascii="Times New Roman" w:eastAsia="Times New Roman" w:hAnsi="Times New Roman" w:cs="Times New Roman"/>
          <w:sz w:val="24"/>
          <w:szCs w:val="24"/>
        </w:rPr>
        <w:t xml:space="preserve"> and place of worship</w:t>
      </w:r>
      <w:r w:rsidRPr="001743D3">
        <w:rPr>
          <w:rFonts w:ascii="Times New Roman" w:eastAsia="Times New Roman" w:hAnsi="Times New Roman" w:cs="Times New Roman"/>
          <w:sz w:val="24"/>
          <w:szCs w:val="24"/>
        </w:rPr>
        <w:t xml:space="preserve"> officials and event organizers must be prepared </w:t>
      </w:r>
      <w:r w:rsidR="00C23B6C">
        <w:rPr>
          <w:rFonts w:ascii="Times New Roman" w:eastAsia="Times New Roman" w:hAnsi="Times New Roman" w:cs="Times New Roman"/>
          <w:sz w:val="24"/>
          <w:szCs w:val="24"/>
        </w:rPr>
        <w:t>have a proactive approach to security protocol</w:t>
      </w:r>
      <w:r w:rsidRPr="001743D3">
        <w:rPr>
          <w:rFonts w:ascii="Times New Roman" w:eastAsia="Times New Roman" w:hAnsi="Times New Roman" w:cs="Times New Roman"/>
          <w:sz w:val="24"/>
          <w:szCs w:val="24"/>
        </w:rPr>
        <w:t xml:space="preserve"> because it is their responsibility to keep their customers, citizens and employees safe.</w:t>
      </w:r>
    </w:p>
    <w:p w:rsidR="001743D3" w:rsidRPr="001743D3" w:rsidRDefault="001743D3" w:rsidP="001743D3">
      <w:pPr>
        <w:spacing w:before="100" w:beforeAutospacing="1" w:after="100" w:afterAutospacing="1" w:line="240" w:lineRule="auto"/>
        <w:rPr>
          <w:rFonts w:ascii="Times New Roman" w:eastAsia="Times New Roman" w:hAnsi="Times New Roman" w:cs="Times New Roman"/>
          <w:sz w:val="24"/>
          <w:szCs w:val="24"/>
        </w:rPr>
      </w:pPr>
      <w:r w:rsidRPr="001743D3">
        <w:rPr>
          <w:rFonts w:ascii="Times New Roman" w:eastAsia="Times New Roman" w:hAnsi="Times New Roman" w:cs="Times New Roman"/>
          <w:sz w:val="24"/>
          <w:szCs w:val="24"/>
        </w:rPr>
        <w:t>Most businesses have relied on security cameras as their main source of protection. Video does make it easy to identify and convict thieves and vandals</w:t>
      </w:r>
      <w:r w:rsidR="00C23B6C">
        <w:rPr>
          <w:rFonts w:ascii="Times New Roman" w:eastAsia="Times New Roman" w:hAnsi="Times New Roman" w:cs="Times New Roman"/>
          <w:sz w:val="24"/>
          <w:szCs w:val="24"/>
        </w:rPr>
        <w:t>. H</w:t>
      </w:r>
      <w:r w:rsidRPr="001743D3">
        <w:rPr>
          <w:rFonts w:ascii="Times New Roman" w:eastAsia="Times New Roman" w:hAnsi="Times New Roman" w:cs="Times New Roman"/>
          <w:sz w:val="24"/>
          <w:szCs w:val="24"/>
        </w:rPr>
        <w:t xml:space="preserve">aving the cameras in view will deter some criminals. Unfortunately people intent on committing terrorist attacks are not concerned with being </w:t>
      </w:r>
      <w:r w:rsidR="00C23B6C" w:rsidRPr="001743D3">
        <w:rPr>
          <w:rFonts w:ascii="Times New Roman" w:eastAsia="Times New Roman" w:hAnsi="Times New Roman" w:cs="Times New Roman"/>
          <w:sz w:val="24"/>
          <w:szCs w:val="24"/>
        </w:rPr>
        <w:t>seen;</w:t>
      </w:r>
      <w:r w:rsidRPr="001743D3">
        <w:rPr>
          <w:rFonts w:ascii="Times New Roman" w:eastAsia="Times New Roman" w:hAnsi="Times New Roman" w:cs="Times New Roman"/>
          <w:sz w:val="24"/>
          <w:szCs w:val="24"/>
        </w:rPr>
        <w:t xml:space="preserve"> in fact they enjoy having the publicity and making it possible for the world to know </w:t>
      </w:r>
      <w:r w:rsidR="00C23B6C">
        <w:rPr>
          <w:rFonts w:ascii="Times New Roman" w:eastAsia="Times New Roman" w:hAnsi="Times New Roman" w:cs="Times New Roman"/>
          <w:sz w:val="24"/>
          <w:szCs w:val="24"/>
        </w:rPr>
        <w:t xml:space="preserve">who they are. During these trying times, and especially in targeted cities such as New York City, camera surveillance is not a real security measure. It provides a false sense of security. </w:t>
      </w:r>
    </w:p>
    <w:p w:rsidR="00C23B6C" w:rsidRPr="00C23B6C" w:rsidRDefault="00C23B6C" w:rsidP="001743D3">
      <w:pPr>
        <w:spacing w:before="100" w:beforeAutospacing="1" w:after="100" w:afterAutospacing="1" w:line="240" w:lineRule="auto"/>
        <w:rPr>
          <w:rFonts w:ascii="Times New Roman" w:eastAsia="Times New Roman" w:hAnsi="Times New Roman" w:cs="Times New Roman"/>
          <w:sz w:val="24"/>
          <w:szCs w:val="24"/>
        </w:rPr>
      </w:pPr>
      <w:r w:rsidRPr="00C23B6C">
        <w:rPr>
          <w:rFonts w:ascii="Times New Roman" w:eastAsia="Times New Roman" w:hAnsi="Times New Roman" w:cs="Times New Roman"/>
          <w:sz w:val="24"/>
          <w:szCs w:val="24"/>
        </w:rPr>
        <w:t>The first step toward more robust security measures is for any organization is to make certain all employees are prepared for an emergency scenario.</w:t>
      </w:r>
    </w:p>
    <w:p w:rsidR="00C23B6C" w:rsidRPr="00C23B6C" w:rsidRDefault="00C23B6C" w:rsidP="001743D3">
      <w:pPr>
        <w:spacing w:before="100" w:beforeAutospacing="1" w:after="100" w:afterAutospacing="1" w:line="240" w:lineRule="auto"/>
        <w:rPr>
          <w:rFonts w:ascii="Times New Roman" w:eastAsia="Times New Roman" w:hAnsi="Times New Roman" w:cs="Times New Roman"/>
          <w:b/>
          <w:sz w:val="24"/>
          <w:szCs w:val="24"/>
        </w:rPr>
      </w:pPr>
      <w:r w:rsidRPr="00C23B6C">
        <w:rPr>
          <w:rFonts w:ascii="Times New Roman" w:eastAsia="Times New Roman" w:hAnsi="Times New Roman" w:cs="Times New Roman"/>
          <w:b/>
          <w:sz w:val="24"/>
          <w:szCs w:val="24"/>
        </w:rPr>
        <w:t>Common Sense Security Measures:</w:t>
      </w:r>
    </w:p>
    <w:p w:rsidR="00C23B6C" w:rsidRDefault="00C23B6C" w:rsidP="00C23B6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w:t>
      </w:r>
      <w:r w:rsidR="001743D3" w:rsidRPr="00C23B6C">
        <w:rPr>
          <w:rFonts w:ascii="Times New Roman" w:eastAsia="Times New Roman" w:hAnsi="Times New Roman" w:cs="Times New Roman"/>
          <w:sz w:val="24"/>
          <w:szCs w:val="24"/>
        </w:rPr>
        <w:t xml:space="preserve"> aware of where emergency exits are, or have a safe room where </w:t>
      </w:r>
      <w:r w:rsidR="00C70074">
        <w:rPr>
          <w:rFonts w:ascii="Times New Roman" w:eastAsia="Times New Roman" w:hAnsi="Times New Roman" w:cs="Times New Roman"/>
          <w:sz w:val="24"/>
          <w:szCs w:val="24"/>
        </w:rPr>
        <w:t>you can lock yourself in potentially.</w:t>
      </w:r>
    </w:p>
    <w:p w:rsidR="00C70074" w:rsidRDefault="00C70074" w:rsidP="001743D3">
      <w:pPr>
        <w:pStyle w:val="ListParagraph"/>
        <w:numPr>
          <w:ilvl w:val="0"/>
          <w:numId w:val="1"/>
        </w:numPr>
        <w:spacing w:before="100"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743D3" w:rsidRPr="00C23B6C">
        <w:rPr>
          <w:rFonts w:ascii="Times New Roman" w:eastAsia="Times New Roman" w:hAnsi="Times New Roman" w:cs="Times New Roman"/>
          <w:sz w:val="24"/>
          <w:szCs w:val="24"/>
        </w:rPr>
        <w:t>mmediately report suspicious people or untended packages to whoever is in charge or notify the police.</w:t>
      </w:r>
    </w:p>
    <w:p w:rsidR="001743D3" w:rsidRPr="001743D3" w:rsidRDefault="001743D3" w:rsidP="001743D3">
      <w:pPr>
        <w:pStyle w:val="ListParagraph"/>
        <w:numPr>
          <w:ilvl w:val="0"/>
          <w:numId w:val="1"/>
        </w:numPr>
        <w:spacing w:before="100" w:beforeAutospacing="1" w:after="0" w:afterAutospacing="1" w:line="240" w:lineRule="auto"/>
        <w:rPr>
          <w:rFonts w:ascii="Times New Roman" w:eastAsia="Times New Roman" w:hAnsi="Times New Roman" w:cs="Times New Roman"/>
          <w:sz w:val="24"/>
          <w:szCs w:val="24"/>
        </w:rPr>
      </w:pPr>
      <w:r w:rsidRPr="00C23B6C">
        <w:rPr>
          <w:rFonts w:ascii="Times New Roman" w:eastAsia="Times New Roman" w:hAnsi="Times New Roman" w:cs="Times New Roman"/>
          <w:sz w:val="24"/>
          <w:szCs w:val="24"/>
        </w:rPr>
        <w:t xml:space="preserve"> </w:t>
      </w:r>
      <w:r w:rsidR="00C70074">
        <w:rPr>
          <w:rFonts w:ascii="Times New Roman" w:eastAsia="Times New Roman" w:hAnsi="Times New Roman" w:cs="Times New Roman"/>
          <w:sz w:val="24"/>
          <w:szCs w:val="24"/>
        </w:rPr>
        <w:t>Identify a safe meeting location where you can regroup if your building/community experiences a terrorist emergency.</w:t>
      </w:r>
    </w:p>
    <w:p w:rsidR="001743D3" w:rsidRPr="00C23B6C" w:rsidRDefault="001743D3" w:rsidP="00C23B6C">
      <w:pPr>
        <w:spacing w:before="100" w:beforeAutospacing="1" w:after="100" w:afterAutospacing="1" w:line="240" w:lineRule="auto"/>
        <w:rPr>
          <w:rFonts w:ascii="Times New Roman" w:eastAsia="Times New Roman" w:hAnsi="Times New Roman" w:cs="Times New Roman"/>
          <w:sz w:val="24"/>
          <w:szCs w:val="24"/>
        </w:rPr>
      </w:pPr>
      <w:r w:rsidRPr="00C23B6C">
        <w:rPr>
          <w:rFonts w:ascii="Times New Roman" w:eastAsia="Times New Roman" w:hAnsi="Times New Roman" w:cs="Times New Roman"/>
          <w:sz w:val="24"/>
          <w:szCs w:val="24"/>
        </w:rPr>
        <w:t xml:space="preserve">Unfortunately, escape plans, security cameras and even audible alarms </w:t>
      </w:r>
      <w:r w:rsidR="00C70074">
        <w:rPr>
          <w:rFonts w:ascii="Times New Roman" w:eastAsia="Times New Roman" w:hAnsi="Times New Roman" w:cs="Times New Roman"/>
          <w:sz w:val="24"/>
          <w:szCs w:val="24"/>
        </w:rPr>
        <w:t xml:space="preserve">are no longer enough to stop </w:t>
      </w:r>
      <w:r w:rsidR="00C70074" w:rsidRPr="00C23B6C">
        <w:rPr>
          <w:rFonts w:ascii="Times New Roman" w:eastAsia="Times New Roman" w:hAnsi="Times New Roman" w:cs="Times New Roman"/>
          <w:sz w:val="24"/>
          <w:szCs w:val="24"/>
        </w:rPr>
        <w:t>mass</w:t>
      </w:r>
      <w:r w:rsidRPr="00C23B6C">
        <w:rPr>
          <w:rFonts w:ascii="Times New Roman" w:eastAsia="Times New Roman" w:hAnsi="Times New Roman" w:cs="Times New Roman"/>
          <w:sz w:val="24"/>
          <w:szCs w:val="24"/>
        </w:rPr>
        <w:t xml:space="preserve"> shootings or someone intent of causing chaos</w:t>
      </w:r>
      <w:r w:rsidR="00C70074">
        <w:rPr>
          <w:rFonts w:ascii="Times New Roman" w:eastAsia="Times New Roman" w:hAnsi="Times New Roman" w:cs="Times New Roman"/>
          <w:sz w:val="24"/>
          <w:szCs w:val="24"/>
        </w:rPr>
        <w:t xml:space="preserve"> and destruction</w:t>
      </w:r>
      <w:r w:rsidRPr="00C23B6C">
        <w:rPr>
          <w:rFonts w:ascii="Times New Roman" w:eastAsia="Times New Roman" w:hAnsi="Times New Roman" w:cs="Times New Roman"/>
          <w:sz w:val="24"/>
          <w:szCs w:val="24"/>
        </w:rPr>
        <w:t xml:space="preserve">. The best line of defense is having easily visible security guards. These are specially trained individuals who know the signs of suspicious behavior, can cover entry and exit points to prevent unwelcome visitors and patrol events, malls or any commercial site for any concerning activity. Uniformed guards are available, as are undercover police officers. All of these </w:t>
      </w:r>
      <w:r w:rsidR="00C70074">
        <w:rPr>
          <w:rFonts w:ascii="Times New Roman" w:eastAsia="Times New Roman" w:hAnsi="Times New Roman" w:cs="Times New Roman"/>
          <w:sz w:val="24"/>
          <w:szCs w:val="24"/>
        </w:rPr>
        <w:t xml:space="preserve">security </w:t>
      </w:r>
      <w:r w:rsidRPr="00C23B6C">
        <w:rPr>
          <w:rFonts w:ascii="Times New Roman" w:eastAsia="Times New Roman" w:hAnsi="Times New Roman" w:cs="Times New Roman"/>
          <w:sz w:val="24"/>
          <w:szCs w:val="24"/>
        </w:rPr>
        <w:t>professional</w:t>
      </w:r>
      <w:r w:rsidR="00C70074">
        <w:rPr>
          <w:rFonts w:ascii="Times New Roman" w:eastAsia="Times New Roman" w:hAnsi="Times New Roman" w:cs="Times New Roman"/>
          <w:sz w:val="24"/>
          <w:szCs w:val="24"/>
        </w:rPr>
        <w:t>s</w:t>
      </w:r>
      <w:r w:rsidRPr="00C23B6C">
        <w:rPr>
          <w:rFonts w:ascii="Times New Roman" w:eastAsia="Times New Roman" w:hAnsi="Times New Roman" w:cs="Times New Roman"/>
          <w:sz w:val="24"/>
          <w:szCs w:val="24"/>
        </w:rPr>
        <w:t xml:space="preserve"> are hired for their knowledge of defensive tactics and the ability to respond to a situation quickly.</w:t>
      </w:r>
    </w:p>
    <w:p w:rsidR="00C70074" w:rsidRPr="00C70074" w:rsidRDefault="00C70074" w:rsidP="001743D3">
      <w:pPr>
        <w:spacing w:before="100" w:beforeAutospacing="1" w:after="100" w:afterAutospacing="1" w:line="240" w:lineRule="auto"/>
        <w:rPr>
          <w:rFonts w:ascii="Times New Roman" w:eastAsia="Times New Roman" w:hAnsi="Times New Roman" w:cs="Times New Roman"/>
          <w:b/>
          <w:sz w:val="24"/>
          <w:szCs w:val="24"/>
        </w:rPr>
      </w:pPr>
      <w:r w:rsidRPr="00C70074">
        <w:rPr>
          <w:rFonts w:ascii="Times New Roman" w:eastAsia="Times New Roman" w:hAnsi="Times New Roman" w:cs="Times New Roman"/>
          <w:b/>
          <w:sz w:val="24"/>
          <w:szCs w:val="24"/>
        </w:rPr>
        <w:t>NYC Security Companies</w:t>
      </w:r>
      <w:r w:rsidR="00D53853">
        <w:rPr>
          <w:rFonts w:ascii="Times New Roman" w:eastAsia="Times New Roman" w:hAnsi="Times New Roman" w:cs="Times New Roman"/>
          <w:b/>
          <w:sz w:val="24"/>
          <w:szCs w:val="24"/>
        </w:rPr>
        <w:t>: How They Help Keep Communities Safe</w:t>
      </w:r>
    </w:p>
    <w:p w:rsidR="001743D3" w:rsidRPr="001743D3" w:rsidRDefault="00C70074" w:rsidP="001743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Experienced NYC </w:t>
      </w:r>
      <w:r w:rsidR="001743D3" w:rsidRPr="001743D3">
        <w:rPr>
          <w:rFonts w:ascii="Times New Roman" w:eastAsia="Times New Roman" w:hAnsi="Times New Roman" w:cs="Times New Roman"/>
          <w:sz w:val="24"/>
          <w:szCs w:val="24"/>
        </w:rPr>
        <w:t xml:space="preserve">security companies understand that risks increase when groups of people congregate for any purpose. </w:t>
      </w:r>
      <w:r>
        <w:rPr>
          <w:rFonts w:ascii="Times New Roman" w:eastAsia="Times New Roman" w:hAnsi="Times New Roman" w:cs="Times New Roman"/>
          <w:sz w:val="24"/>
          <w:szCs w:val="24"/>
        </w:rPr>
        <w:t xml:space="preserve">This especially holds true during the Holidays when crowds </w:t>
      </w:r>
      <w:r w:rsidR="00D53853">
        <w:rPr>
          <w:rFonts w:ascii="Times New Roman" w:eastAsia="Times New Roman" w:hAnsi="Times New Roman" w:cs="Times New Roman"/>
          <w:sz w:val="24"/>
          <w:szCs w:val="24"/>
        </w:rPr>
        <w:t>gather</w:t>
      </w:r>
      <w:r>
        <w:rPr>
          <w:rFonts w:ascii="Times New Roman" w:eastAsia="Times New Roman" w:hAnsi="Times New Roman" w:cs="Times New Roman"/>
          <w:sz w:val="24"/>
          <w:szCs w:val="24"/>
        </w:rPr>
        <w:t xml:space="preserve"> at New York City holiday staples such as the Rockefeller Tree Lighting Carmony, the holiday window shops lining 5</w:t>
      </w:r>
      <w:r w:rsidRPr="00C7007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Avenue, the theater district, etc.  Experienced NYC security companies</w:t>
      </w:r>
      <w:r w:rsidR="001743D3" w:rsidRPr="001743D3">
        <w:rPr>
          <w:rFonts w:ascii="Times New Roman" w:eastAsia="Times New Roman" w:hAnsi="Times New Roman" w:cs="Times New Roman"/>
          <w:sz w:val="24"/>
          <w:szCs w:val="24"/>
        </w:rPr>
        <w:t xml:space="preserve"> are able to </w:t>
      </w:r>
      <w:r w:rsidR="00EF7A68">
        <w:rPr>
          <w:rFonts w:ascii="Times New Roman" w:eastAsia="Times New Roman" w:hAnsi="Times New Roman" w:cs="Times New Roman"/>
          <w:sz w:val="24"/>
          <w:szCs w:val="24"/>
        </w:rPr>
        <w:t xml:space="preserve">review and assess the property in order to </w:t>
      </w:r>
      <w:r w:rsidR="001743D3" w:rsidRPr="001743D3">
        <w:rPr>
          <w:rFonts w:ascii="Times New Roman" w:eastAsia="Times New Roman" w:hAnsi="Times New Roman" w:cs="Times New Roman"/>
          <w:sz w:val="24"/>
          <w:szCs w:val="24"/>
        </w:rPr>
        <w:t>develop the best plan for providing the ultimate protection for their clients. While they are not intended to replace the basic</w:t>
      </w:r>
      <w:r w:rsidR="00EF7A68">
        <w:rPr>
          <w:rFonts w:ascii="Times New Roman" w:eastAsia="Times New Roman" w:hAnsi="Times New Roman" w:cs="Times New Roman"/>
          <w:sz w:val="24"/>
          <w:szCs w:val="24"/>
        </w:rPr>
        <w:t>/common sense</w:t>
      </w:r>
      <w:r w:rsidR="001743D3" w:rsidRPr="001743D3">
        <w:rPr>
          <w:rFonts w:ascii="Times New Roman" w:eastAsia="Times New Roman" w:hAnsi="Times New Roman" w:cs="Times New Roman"/>
          <w:sz w:val="24"/>
          <w:szCs w:val="24"/>
        </w:rPr>
        <w:t xml:space="preserve"> security tactics like surveillance cameras, passkey protected areas and metal </w:t>
      </w:r>
      <w:r w:rsidR="00EF7A68" w:rsidRPr="001743D3">
        <w:rPr>
          <w:rFonts w:ascii="Times New Roman" w:eastAsia="Times New Roman" w:hAnsi="Times New Roman" w:cs="Times New Roman"/>
          <w:sz w:val="24"/>
          <w:szCs w:val="24"/>
        </w:rPr>
        <w:t>detectors;</w:t>
      </w:r>
      <w:r w:rsidR="001743D3" w:rsidRPr="001743D3">
        <w:rPr>
          <w:rFonts w:ascii="Times New Roman" w:eastAsia="Times New Roman" w:hAnsi="Times New Roman" w:cs="Times New Roman"/>
          <w:sz w:val="24"/>
          <w:szCs w:val="24"/>
        </w:rPr>
        <w:t xml:space="preserve"> they </w:t>
      </w:r>
      <w:r w:rsidR="001743D3" w:rsidRPr="001743D3">
        <w:rPr>
          <w:rFonts w:ascii="Times New Roman" w:eastAsia="Times New Roman" w:hAnsi="Times New Roman" w:cs="Times New Roman"/>
          <w:sz w:val="24"/>
          <w:szCs w:val="24"/>
        </w:rPr>
        <w:lastRenderedPageBreak/>
        <w:t xml:space="preserve">are an additional line of defense that will work along with these </w:t>
      </w:r>
      <w:r w:rsidR="00EF7A68">
        <w:rPr>
          <w:rFonts w:ascii="Times New Roman" w:eastAsia="Times New Roman" w:hAnsi="Times New Roman" w:cs="Times New Roman"/>
          <w:sz w:val="24"/>
          <w:szCs w:val="24"/>
        </w:rPr>
        <w:t xml:space="preserve">processes </w:t>
      </w:r>
      <w:r w:rsidR="001743D3" w:rsidRPr="001743D3">
        <w:rPr>
          <w:rFonts w:ascii="Times New Roman" w:eastAsia="Times New Roman" w:hAnsi="Times New Roman" w:cs="Times New Roman"/>
          <w:sz w:val="24"/>
          <w:szCs w:val="24"/>
        </w:rPr>
        <w:t>to make every area as safe as possible.</w:t>
      </w:r>
      <w:r w:rsidR="00EF7A68">
        <w:rPr>
          <w:rFonts w:ascii="Times New Roman" w:eastAsia="Times New Roman" w:hAnsi="Times New Roman" w:cs="Times New Roman"/>
          <w:sz w:val="24"/>
          <w:szCs w:val="24"/>
        </w:rPr>
        <w:t xml:space="preserve"> This type of multilevel approach to New York City security measures is the most likely to be successful in preventing a terrorist type emergency.</w:t>
      </w:r>
    </w:p>
    <w:p w:rsidR="001743D3" w:rsidRDefault="001743D3" w:rsidP="001743D3">
      <w:pPr>
        <w:spacing w:before="100" w:beforeAutospacing="1" w:after="100" w:afterAutospacing="1" w:line="240" w:lineRule="auto"/>
        <w:rPr>
          <w:rFonts w:ascii="Times New Roman" w:eastAsia="Times New Roman" w:hAnsi="Times New Roman" w:cs="Times New Roman"/>
          <w:sz w:val="24"/>
          <w:szCs w:val="24"/>
        </w:rPr>
      </w:pPr>
      <w:r w:rsidRPr="001743D3">
        <w:rPr>
          <w:rFonts w:ascii="Times New Roman" w:eastAsia="Times New Roman" w:hAnsi="Times New Roman" w:cs="Times New Roman"/>
          <w:sz w:val="24"/>
          <w:szCs w:val="24"/>
        </w:rPr>
        <w:t>Being proactive and preventing an incident, as opposed to wondering what to do afterwards, is something that everyone needs to be prepared to do. Security guards matter. The Paris attacks showed this fact clearly. The majority of the deaths on that fateful night were at an unprotected concert hall, while countless other lives were saved because guards prevented the suicide bombers from entering the sporting arena.</w:t>
      </w:r>
      <w:r w:rsidR="00D53853">
        <w:rPr>
          <w:rFonts w:ascii="Times New Roman" w:eastAsia="Times New Roman" w:hAnsi="Times New Roman" w:cs="Times New Roman"/>
          <w:sz w:val="24"/>
          <w:szCs w:val="24"/>
        </w:rPr>
        <w:t xml:space="preserve"> </w:t>
      </w:r>
    </w:p>
    <w:p w:rsidR="00D53853" w:rsidRDefault="00D53853" w:rsidP="001743D3">
      <w:pPr>
        <w:spacing w:before="100" w:beforeAutospacing="1" w:after="100" w:afterAutospacing="1" w:line="240" w:lineRule="auto"/>
        <w:rPr>
          <w:rFonts w:ascii="Times New Roman" w:eastAsia="Times New Roman" w:hAnsi="Times New Roman" w:cs="Times New Roman"/>
          <w:b/>
          <w:bCs/>
          <w:sz w:val="24"/>
          <w:szCs w:val="24"/>
        </w:rPr>
      </w:pPr>
      <w:r w:rsidRPr="00D53853">
        <w:rPr>
          <w:rFonts w:ascii="Times New Roman" w:eastAsia="Times New Roman" w:hAnsi="Times New Roman" w:cs="Times New Roman"/>
          <w:b/>
          <w:bCs/>
          <w:sz w:val="24"/>
          <w:szCs w:val="24"/>
        </w:rPr>
        <w:t>Security Consultants</w:t>
      </w:r>
    </w:p>
    <w:p w:rsidR="00D53853" w:rsidRDefault="00D53853" w:rsidP="001743D3">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Call our experienced security consultants today at 212-509-5570. If you are concerned that your place of business or place of worship where communities congregate may not have a solid anti-terrorist plan in place contact our New York City experienced security consultants today. </w:t>
      </w:r>
    </w:p>
    <w:p w:rsidR="00D53853" w:rsidRDefault="00D53853" w:rsidP="001743D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Our </w:t>
      </w:r>
      <w:r w:rsidRPr="00D53853">
        <w:rPr>
          <w:rFonts w:ascii="Times New Roman" w:eastAsia="Times New Roman" w:hAnsi="Times New Roman" w:cs="Times New Roman"/>
          <w:b/>
          <w:bCs/>
          <w:sz w:val="24"/>
          <w:szCs w:val="24"/>
        </w:rPr>
        <w:t>Security Consultant</w:t>
      </w:r>
      <w:r>
        <w:rPr>
          <w:rFonts w:ascii="Times New Roman" w:eastAsia="Times New Roman" w:hAnsi="Times New Roman" w:cs="Times New Roman"/>
          <w:b/>
          <w:bCs/>
          <w:sz w:val="24"/>
          <w:szCs w:val="24"/>
        </w:rPr>
        <w:t>s</w:t>
      </w:r>
      <w:r w:rsidRPr="00D5385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Provide the Following:</w:t>
      </w:r>
    </w:p>
    <w:p w:rsidR="00D53853" w:rsidRPr="00D53853" w:rsidRDefault="00D53853" w:rsidP="00D53853">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D53853">
        <w:rPr>
          <w:rFonts w:ascii="Times New Roman" w:eastAsia="Times New Roman" w:hAnsi="Times New Roman" w:cs="Times New Roman"/>
          <w:bCs/>
          <w:sz w:val="24"/>
          <w:szCs w:val="24"/>
        </w:rPr>
        <w:t>Written evaluation of your existing security services and action steps for improvement</w:t>
      </w:r>
    </w:p>
    <w:p w:rsidR="00D53853" w:rsidRDefault="00D53853" w:rsidP="00D53853">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D53853">
        <w:rPr>
          <w:rFonts w:ascii="Times New Roman" w:eastAsia="Times New Roman" w:hAnsi="Times New Roman" w:cs="Times New Roman"/>
          <w:bCs/>
          <w:sz w:val="24"/>
          <w:szCs w:val="24"/>
        </w:rPr>
        <w:t>Full Risk assessment and analysis of your facility</w:t>
      </w:r>
    </w:p>
    <w:p w:rsidR="00D53853" w:rsidRDefault="00C516C9" w:rsidP="00C516C9">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C516C9">
        <w:rPr>
          <w:rFonts w:ascii="Times New Roman" w:eastAsia="Times New Roman" w:hAnsi="Times New Roman" w:cs="Times New Roman"/>
          <w:bCs/>
          <w:sz w:val="24"/>
          <w:szCs w:val="24"/>
        </w:rPr>
        <w:t>Emergency prep and subsequent contingency plans</w:t>
      </w:r>
    </w:p>
    <w:p w:rsidR="00C516C9" w:rsidRPr="00D53853" w:rsidRDefault="00C516C9" w:rsidP="00C516C9">
      <w:pPr>
        <w:pStyle w:val="ListParagraph"/>
        <w:spacing w:before="100" w:beforeAutospacing="1" w:after="100" w:afterAutospacing="1" w:line="240" w:lineRule="auto"/>
        <w:rPr>
          <w:rFonts w:ascii="Times New Roman" w:eastAsia="Times New Roman" w:hAnsi="Times New Roman" w:cs="Times New Roman"/>
          <w:bCs/>
          <w:sz w:val="24"/>
          <w:szCs w:val="24"/>
        </w:rPr>
      </w:pPr>
    </w:p>
    <w:p w:rsidR="0002706F" w:rsidRDefault="00C516C9">
      <w:r>
        <w:t>Don’t delay and stay safe!</w:t>
      </w:r>
      <w:bookmarkStart w:id="0" w:name="_GoBack"/>
      <w:bookmarkEnd w:id="0"/>
    </w:p>
    <w:sectPr w:rsidR="00027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018DB"/>
    <w:multiLevelType w:val="hybridMultilevel"/>
    <w:tmpl w:val="A83A3464"/>
    <w:lvl w:ilvl="0" w:tplc="04090001">
      <w:start w:val="1"/>
      <w:numFmt w:val="bullet"/>
      <w:lvlText w:val=""/>
      <w:lvlJc w:val="left"/>
      <w:pPr>
        <w:ind w:left="720" w:hanging="360"/>
      </w:pPr>
      <w:rPr>
        <w:rFonts w:ascii="Symbol" w:hAnsi="Symbol" w:hint="default"/>
      </w:rPr>
    </w:lvl>
    <w:lvl w:ilvl="1" w:tplc="4296F1A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11EA7"/>
    <w:multiLevelType w:val="hybridMultilevel"/>
    <w:tmpl w:val="261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D3"/>
    <w:rsid w:val="0002706F"/>
    <w:rsid w:val="001743D3"/>
    <w:rsid w:val="00C23B6C"/>
    <w:rsid w:val="00C516C9"/>
    <w:rsid w:val="00C70074"/>
    <w:rsid w:val="00D53853"/>
    <w:rsid w:val="00E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3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3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3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74771">
      <w:bodyDiv w:val="1"/>
      <w:marLeft w:val="0"/>
      <w:marRight w:val="0"/>
      <w:marTop w:val="0"/>
      <w:marBottom w:val="0"/>
      <w:divBdr>
        <w:top w:val="none" w:sz="0" w:space="0" w:color="auto"/>
        <w:left w:val="none" w:sz="0" w:space="0" w:color="auto"/>
        <w:bottom w:val="none" w:sz="0" w:space="0" w:color="auto"/>
        <w:right w:val="none" w:sz="0" w:space="0" w:color="auto"/>
      </w:divBdr>
      <w:divsChild>
        <w:div w:id="202015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Cerise Vasquez</dc:creator>
  <cp:lastModifiedBy>Cerise Vasquez</cp:lastModifiedBy>
  <cp:revision>2</cp:revision>
  <dcterms:created xsi:type="dcterms:W3CDTF">2015-12-21T23:30:00Z</dcterms:created>
  <dcterms:modified xsi:type="dcterms:W3CDTF">2015-12-21T23:30:00Z</dcterms:modified>
</cp:coreProperties>
</file>